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2C55AB89" w:rsidR="00F5348B" w:rsidRPr="00DA6DC5" w:rsidRDefault="00F5348B">
      <w:pPr>
        <w:ind w:left="709" w:hanging="709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b/>
          <w:sz w:val="24"/>
          <w:szCs w:val="24"/>
        </w:rPr>
        <w:t xml:space="preserve">EDITAL DE PREGÃO ELETRÔNICO Nº </w:t>
      </w:r>
      <w:r w:rsidR="00FD2BAA">
        <w:rPr>
          <w:rFonts w:ascii="Azo Sans Lt" w:hAnsi="Azo Sans Lt" w:cs="Calibri"/>
          <w:bCs/>
          <w:sz w:val="24"/>
          <w:szCs w:val="24"/>
        </w:rPr>
        <w:t>01</w:t>
      </w:r>
      <w:r w:rsidR="00004C6A">
        <w:rPr>
          <w:rFonts w:ascii="Azo Sans Lt" w:hAnsi="Azo Sans Lt" w:cs="Calibri"/>
          <w:bCs/>
          <w:sz w:val="24"/>
          <w:szCs w:val="24"/>
        </w:rPr>
        <w:t>7</w:t>
      </w:r>
      <w:r w:rsidR="00FD2BAA">
        <w:rPr>
          <w:rFonts w:ascii="Azo Sans Lt" w:hAnsi="Azo Sans Lt" w:cs="Calibri"/>
          <w:bCs/>
          <w:sz w:val="24"/>
          <w:szCs w:val="24"/>
        </w:rPr>
        <w:t>/2023</w:t>
      </w:r>
    </w:p>
    <w:p w14:paraId="1554A887" w14:textId="0FA49977" w:rsidR="00F5348B" w:rsidRPr="00DA6DC5" w:rsidRDefault="00F5348B">
      <w:pPr>
        <w:ind w:left="709" w:hanging="709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b/>
          <w:sz w:val="24"/>
          <w:szCs w:val="24"/>
        </w:rPr>
        <w:t>PROCESSO ADMINISTRATIVO N</w:t>
      </w:r>
      <w:r w:rsidRPr="00DA6DC5">
        <w:rPr>
          <w:rFonts w:ascii="Azo Sans Lt" w:hAnsi="Azo Sans Lt" w:cs="Calibri"/>
          <w:b/>
          <w:bCs/>
          <w:sz w:val="24"/>
          <w:szCs w:val="24"/>
        </w:rPr>
        <w:t>º</w:t>
      </w:r>
      <w:r w:rsidRPr="00DA6DC5">
        <w:rPr>
          <w:rFonts w:ascii="Azo Sans Lt" w:hAnsi="Azo Sans Lt" w:cs="Calibri"/>
          <w:sz w:val="24"/>
          <w:szCs w:val="24"/>
        </w:rPr>
        <w:t xml:space="preserve"> </w:t>
      </w:r>
      <w:r w:rsidR="00004C6A">
        <w:rPr>
          <w:rFonts w:ascii="Azo Sans Lt" w:hAnsi="Azo Sans Lt" w:cs="Calibri"/>
          <w:sz w:val="24"/>
          <w:szCs w:val="24"/>
        </w:rPr>
        <w:t>30.112</w:t>
      </w:r>
      <w:r w:rsidR="00DA6DC5">
        <w:rPr>
          <w:rFonts w:ascii="Azo Sans Lt" w:hAnsi="Azo Sans Lt" w:cs="Calibri"/>
          <w:sz w:val="24"/>
          <w:szCs w:val="24"/>
        </w:rPr>
        <w:t>/2022</w:t>
      </w:r>
    </w:p>
    <w:p w14:paraId="6BD2037B" w14:textId="77777777" w:rsidR="00F5348B" w:rsidRPr="00DA6DC5" w:rsidRDefault="00F5348B">
      <w:pPr>
        <w:ind w:left="709" w:hanging="709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b/>
          <w:sz w:val="24"/>
          <w:szCs w:val="24"/>
        </w:rPr>
        <w:t xml:space="preserve">MODALIDADE: </w:t>
      </w:r>
      <w:r w:rsidRPr="00DA6DC5">
        <w:rPr>
          <w:rFonts w:ascii="Azo Sans Lt" w:hAnsi="Azo Sans Lt" w:cs="Calibri"/>
          <w:sz w:val="24"/>
          <w:szCs w:val="24"/>
        </w:rPr>
        <w:t>PREGÃO ELETRÔNICO</w:t>
      </w:r>
    </w:p>
    <w:p w14:paraId="72DC679D" w14:textId="77777777" w:rsidR="00F5348B" w:rsidRPr="00DA6DC5" w:rsidRDefault="00F5348B">
      <w:pPr>
        <w:ind w:left="709" w:hanging="709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b/>
          <w:sz w:val="24"/>
          <w:szCs w:val="24"/>
        </w:rPr>
        <w:t>TIPO</w:t>
      </w:r>
      <w:r w:rsidRPr="00DA6DC5">
        <w:rPr>
          <w:rFonts w:ascii="Azo Sans Lt" w:hAnsi="Azo Sans Lt" w:cs="Calibri"/>
          <w:b/>
          <w:bCs/>
          <w:sz w:val="24"/>
          <w:szCs w:val="24"/>
        </w:rPr>
        <w:t xml:space="preserve">: </w:t>
      </w:r>
      <w:r w:rsidRPr="00DA6DC5">
        <w:rPr>
          <w:rFonts w:ascii="Azo Sans Lt" w:hAnsi="Azo Sans Lt" w:cs="Calibri"/>
          <w:bCs/>
          <w:sz w:val="24"/>
          <w:szCs w:val="24"/>
        </w:rPr>
        <w:t>MENOR PREÇO POR ITEM</w:t>
      </w:r>
    </w:p>
    <w:p w14:paraId="20130739" w14:textId="49B61BD7" w:rsidR="00F5348B" w:rsidRPr="00DA6DC5" w:rsidRDefault="00F5348B" w:rsidP="00DA6DC5">
      <w:pPr>
        <w:tabs>
          <w:tab w:val="left" w:pos="1134"/>
        </w:tabs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b/>
          <w:sz w:val="24"/>
          <w:szCs w:val="24"/>
        </w:rPr>
        <w:t xml:space="preserve">OBJETO: </w:t>
      </w:r>
      <w:r w:rsidRPr="00DA6DC5">
        <w:rPr>
          <w:rFonts w:ascii="Azo Sans Lt" w:hAnsi="Azo Sans Lt" w:cs="Calibri"/>
          <w:b/>
          <w:sz w:val="24"/>
          <w:szCs w:val="24"/>
        </w:rPr>
        <w:tab/>
      </w:r>
      <w:r w:rsidRPr="00DA6DC5">
        <w:rPr>
          <w:rFonts w:ascii="Azo Sans Lt" w:hAnsi="Azo Sans Lt" w:cs="Calibri"/>
          <w:b/>
          <w:bCs/>
          <w:sz w:val="24"/>
          <w:szCs w:val="24"/>
        </w:rPr>
        <w:t xml:space="preserve">REGISTRO DE PREÇOS </w:t>
      </w:r>
      <w:r w:rsidRPr="00DA6DC5">
        <w:rPr>
          <w:rFonts w:ascii="Azo Sans Lt" w:hAnsi="Azo Sans Lt" w:cs="Calibri"/>
          <w:sz w:val="24"/>
          <w:szCs w:val="24"/>
        </w:rPr>
        <w:t xml:space="preserve">para futura e eventual, aquisição, sob demanda, </w:t>
      </w:r>
      <w:bookmarkStart w:id="0" w:name="_Hlk125635058"/>
      <w:r w:rsidR="00004C6A" w:rsidRPr="00004C6A">
        <w:rPr>
          <w:rFonts w:ascii="Azo Sans Lt" w:hAnsi="Azo Sans Lt" w:cs="Calibri"/>
          <w:sz w:val="24"/>
          <w:szCs w:val="24"/>
        </w:rPr>
        <w:t xml:space="preserve">de </w:t>
      </w:r>
      <w:r w:rsidR="00004C6A" w:rsidRPr="00004C6A">
        <w:rPr>
          <w:rFonts w:ascii="Azo Sans Lt" w:hAnsi="Azo Sans Lt" w:cs="Calibri"/>
          <w:b/>
          <w:sz w:val="24"/>
          <w:szCs w:val="24"/>
        </w:rPr>
        <w:t>ÁGUA MINERAL com bebedouros elétricos em regime de comodato,</w:t>
      </w:r>
      <w:r w:rsidR="00004C6A" w:rsidRPr="00004C6A">
        <w:rPr>
          <w:rFonts w:ascii="Azo Sans Lt" w:hAnsi="Azo Sans Lt" w:cs="Calibri"/>
          <w:sz w:val="24"/>
          <w:szCs w:val="24"/>
        </w:rPr>
        <w:t xml:space="preserve"> para atender às necessidades das Unidades de toda Rede Municipal de Saúde</w:t>
      </w:r>
      <w:bookmarkEnd w:id="0"/>
      <w:r w:rsidRPr="00DA6DC5">
        <w:rPr>
          <w:rFonts w:ascii="Azo Sans Lt" w:hAnsi="Azo Sans Lt" w:cs="Calibri"/>
          <w:sz w:val="24"/>
          <w:szCs w:val="24"/>
        </w:rPr>
        <w:t>.</w:t>
      </w:r>
    </w:p>
    <w:p w14:paraId="1508E8E1" w14:textId="77777777" w:rsidR="00F5348B" w:rsidRPr="00DA6DC5" w:rsidRDefault="00F5348B">
      <w:pPr>
        <w:jc w:val="both"/>
        <w:rPr>
          <w:rFonts w:ascii="Azo Sans Lt" w:hAnsi="Azo Sans Lt" w:cs="Calibri"/>
          <w:b/>
          <w:color w:val="0000FF"/>
          <w:sz w:val="22"/>
          <w:szCs w:val="22"/>
        </w:rPr>
      </w:pPr>
    </w:p>
    <w:p w14:paraId="11DACB0B" w14:textId="5A4DBA64" w:rsidR="00F5348B" w:rsidRPr="00DA6DC5" w:rsidRDefault="00F5348B">
      <w:pPr>
        <w:autoSpaceDE w:val="0"/>
        <w:jc w:val="center"/>
        <w:rPr>
          <w:rFonts w:ascii="Azo Sans Lt" w:hAnsi="Azo Sans Lt"/>
        </w:rPr>
      </w:pPr>
      <w:r w:rsidRPr="00DA6DC5">
        <w:rPr>
          <w:rFonts w:ascii="Azo Sans Lt" w:hAnsi="Azo Sans Lt" w:cs="Calibri"/>
          <w:b/>
          <w:sz w:val="22"/>
          <w:szCs w:val="22"/>
        </w:rPr>
        <w:t>ANEXO VII</w:t>
      </w:r>
    </w:p>
    <w:p w14:paraId="11AC2D88" w14:textId="25332C75" w:rsidR="00F5348B" w:rsidRDefault="00F5348B">
      <w:pPr>
        <w:pStyle w:val="Recuodecorpodetexto"/>
        <w:ind w:left="0"/>
        <w:jc w:val="center"/>
        <w:rPr>
          <w:rFonts w:ascii="Azo Sans Lt" w:hAnsi="Azo Sans Lt" w:cs="Calibri"/>
          <w:b/>
          <w:bCs/>
          <w:sz w:val="22"/>
          <w:szCs w:val="22"/>
        </w:rPr>
      </w:pPr>
      <w:r w:rsidRPr="00DA6DC5">
        <w:rPr>
          <w:rFonts w:ascii="Azo Sans Lt" w:hAnsi="Azo Sans Lt" w:cs="Calibri"/>
          <w:b/>
          <w:bCs/>
          <w:sz w:val="22"/>
          <w:szCs w:val="22"/>
        </w:rPr>
        <w:t xml:space="preserve">MINUTA DE TERMO DE COMODATO </w:t>
      </w:r>
    </w:p>
    <w:p w14:paraId="6E965427" w14:textId="77777777" w:rsidR="00F5348B" w:rsidRPr="00DA6DC5" w:rsidRDefault="00F5348B">
      <w:pPr>
        <w:pStyle w:val="Recuodecorpodetexto"/>
        <w:ind w:left="5670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Pr="00DA6DC5" w:rsidRDefault="00F5348B">
      <w:pPr>
        <w:ind w:left="5245"/>
        <w:jc w:val="both"/>
        <w:rPr>
          <w:rFonts w:ascii="Azo Sans Lt" w:hAnsi="Azo Sans Lt" w:cs="Calibri"/>
          <w:b/>
          <w:bCs/>
          <w:sz w:val="22"/>
          <w:szCs w:val="22"/>
        </w:rPr>
      </w:pPr>
    </w:p>
    <w:p w14:paraId="35D95F3F" w14:textId="5B5FA34B" w:rsidR="00F5348B" w:rsidRPr="00DA6DC5" w:rsidRDefault="00F5348B">
      <w:p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O</w:t>
      </w:r>
      <w:r w:rsidRPr="00DA6DC5">
        <w:rPr>
          <w:rFonts w:ascii="Azo Sans Lt" w:hAnsi="Azo Sans Lt" w:cs="Calibri"/>
          <w:b/>
          <w:bCs/>
          <w:sz w:val="22"/>
          <w:szCs w:val="22"/>
        </w:rPr>
        <w:t xml:space="preserve"> MUNICÍPIO DE NOVA FRIBURGO</w:t>
      </w:r>
      <w:r w:rsidRPr="00DA6DC5">
        <w:rPr>
          <w:rFonts w:ascii="Azo Sans Lt" w:hAnsi="Azo Sans Lt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 w:rsidRPr="00DA6DC5">
        <w:rPr>
          <w:rFonts w:ascii="Azo Sans Lt" w:hAnsi="Azo Sans Lt" w:cs="Calibri"/>
          <w:b/>
          <w:sz w:val="22"/>
          <w:szCs w:val="22"/>
        </w:rPr>
        <w:t>JOHNNY MAYCON CORDEIRO RIBEIRO, inscrito no CPF sob o nº .........................................</w:t>
      </w:r>
      <w:r w:rsidRPr="00DA6DC5">
        <w:rPr>
          <w:rFonts w:ascii="Azo Sans Lt" w:hAnsi="Azo Sans Lt" w:cs="Calibri"/>
          <w:sz w:val="22"/>
          <w:szCs w:val="22"/>
        </w:rPr>
        <w:t xml:space="preserve">, ora denominado simplesmente </w:t>
      </w:r>
      <w:r w:rsidRPr="00DA6DC5">
        <w:rPr>
          <w:rFonts w:ascii="Azo Sans Lt" w:hAnsi="Azo Sans Lt" w:cs="Calibri"/>
          <w:b/>
          <w:sz w:val="22"/>
          <w:szCs w:val="22"/>
        </w:rPr>
        <w:t>COMODATÁRIO</w:t>
      </w:r>
      <w:r w:rsidRPr="00DA6DC5">
        <w:rPr>
          <w:rFonts w:ascii="Azo Sans Lt" w:hAnsi="Azo Sans Lt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 w:rsidRPr="00DA6DC5">
        <w:rPr>
          <w:rFonts w:ascii="Azo Sans Lt" w:hAnsi="Azo Sans Lt" w:cs="Calibri"/>
          <w:b/>
          <w:sz w:val="22"/>
          <w:szCs w:val="22"/>
        </w:rPr>
        <w:t>COMODANTE</w:t>
      </w:r>
      <w:r w:rsidRPr="00DA6DC5">
        <w:rPr>
          <w:rFonts w:ascii="Azo Sans Lt" w:hAnsi="Azo Sans Lt" w:cs="Calibri"/>
          <w:sz w:val="22"/>
          <w:szCs w:val="22"/>
        </w:rPr>
        <w:t xml:space="preserve">, celebram o presente termo, com fundamento no Código Civil vigente, bem como Lei Federal 8.666/93 e demais legislações aplicáveis, tendo em vista o contido no </w:t>
      </w:r>
      <w:r w:rsidRPr="00DA6DC5">
        <w:rPr>
          <w:rFonts w:ascii="Azo Sans Lt" w:hAnsi="Azo Sans Lt" w:cs="Calibri"/>
          <w:b/>
          <w:bCs/>
          <w:sz w:val="22"/>
          <w:szCs w:val="22"/>
        </w:rPr>
        <w:t xml:space="preserve">Processo Administrativo nº. </w:t>
      </w:r>
      <w:r w:rsidR="00004C6A">
        <w:rPr>
          <w:rFonts w:ascii="Azo Sans Lt" w:hAnsi="Azo Sans Lt" w:cs="Calibri"/>
          <w:b/>
          <w:bCs/>
          <w:sz w:val="22"/>
          <w:szCs w:val="22"/>
        </w:rPr>
        <w:t>30.112</w:t>
      </w:r>
      <w:r w:rsidR="00DA6DC5">
        <w:rPr>
          <w:rFonts w:ascii="Azo Sans Lt" w:hAnsi="Azo Sans Lt" w:cs="Calibri"/>
          <w:b/>
          <w:bCs/>
          <w:sz w:val="22"/>
          <w:szCs w:val="22"/>
        </w:rPr>
        <w:t>/2022</w:t>
      </w:r>
      <w:r w:rsidRPr="00DA6DC5">
        <w:rPr>
          <w:rFonts w:ascii="Azo Sans Lt" w:hAnsi="Azo Sans Lt" w:cs="Calibri"/>
          <w:sz w:val="22"/>
          <w:szCs w:val="22"/>
        </w:rPr>
        <w:t xml:space="preserve"> e no Edital do </w:t>
      </w:r>
      <w:r w:rsidRPr="00DA6DC5">
        <w:rPr>
          <w:rFonts w:ascii="Azo Sans Lt" w:hAnsi="Azo Sans Lt" w:cs="Calibri"/>
          <w:b/>
          <w:bCs/>
          <w:sz w:val="22"/>
          <w:szCs w:val="22"/>
        </w:rPr>
        <w:t xml:space="preserve">Pregão Eletrônico nº. </w:t>
      </w:r>
      <w:r w:rsidR="00FD2BAA">
        <w:rPr>
          <w:rFonts w:ascii="Azo Sans Lt" w:hAnsi="Azo Sans Lt" w:cs="Calibri"/>
          <w:b/>
          <w:bCs/>
          <w:sz w:val="22"/>
          <w:szCs w:val="22"/>
        </w:rPr>
        <w:t>01</w:t>
      </w:r>
      <w:r w:rsidR="00004C6A">
        <w:rPr>
          <w:rFonts w:ascii="Azo Sans Lt" w:hAnsi="Azo Sans Lt" w:cs="Calibri"/>
          <w:b/>
          <w:bCs/>
          <w:sz w:val="22"/>
          <w:szCs w:val="22"/>
        </w:rPr>
        <w:t>7</w:t>
      </w:r>
      <w:r w:rsidR="00FD2BAA">
        <w:rPr>
          <w:rFonts w:ascii="Azo Sans Lt" w:hAnsi="Azo Sans Lt" w:cs="Calibri"/>
          <w:b/>
          <w:bCs/>
          <w:sz w:val="22"/>
          <w:szCs w:val="22"/>
        </w:rPr>
        <w:t>/2023</w:t>
      </w:r>
      <w:r w:rsidRPr="00DA6DC5">
        <w:rPr>
          <w:rFonts w:ascii="Azo Sans Lt" w:hAnsi="Azo Sans Lt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Pr="00DA6DC5" w:rsidRDefault="00F5348B">
      <w:pPr>
        <w:tabs>
          <w:tab w:val="left" w:pos="6765"/>
        </w:tabs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ab/>
      </w:r>
    </w:p>
    <w:p w14:paraId="646E115A" w14:textId="77777777" w:rsidR="00F5348B" w:rsidRPr="00DA6DC5" w:rsidRDefault="00F5348B">
      <w:pPr>
        <w:pStyle w:val="Ttulo1"/>
        <w:shd w:val="clear" w:color="auto" w:fill="E5E5E5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CLÁUSULA PRIMEIRA</w:t>
      </w:r>
    </w:p>
    <w:p w14:paraId="6D9CA600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  <w:u w:val="single"/>
        </w:rPr>
      </w:pPr>
    </w:p>
    <w:p w14:paraId="2D9934F4" w14:textId="77777777" w:rsidR="00F5348B" w:rsidRPr="00DA6DC5" w:rsidRDefault="00F5348B">
      <w:p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 xml:space="preserve">Atendendo o contido no Anexo VII do Edital de Licitação uso mencionado, o </w:t>
      </w:r>
      <w:r w:rsidRPr="00DA6DC5">
        <w:rPr>
          <w:rFonts w:ascii="Azo Sans Lt" w:hAnsi="Azo Sans Lt" w:cs="Calibri"/>
          <w:b/>
          <w:sz w:val="22"/>
          <w:szCs w:val="22"/>
        </w:rPr>
        <w:t>COMODANTE</w:t>
      </w:r>
      <w:r w:rsidRPr="00DA6DC5">
        <w:rPr>
          <w:rFonts w:ascii="Azo Sans Lt" w:hAnsi="Azo Sans Lt" w:cs="Calibri"/>
          <w:sz w:val="22"/>
          <w:szCs w:val="22"/>
        </w:rPr>
        <w:t xml:space="preserve"> outorga em comodato ao </w:t>
      </w:r>
      <w:r w:rsidRPr="00DA6DC5">
        <w:rPr>
          <w:rFonts w:ascii="Azo Sans Lt" w:hAnsi="Azo Sans Lt" w:cs="Calibri"/>
          <w:b/>
          <w:sz w:val="22"/>
          <w:szCs w:val="22"/>
        </w:rPr>
        <w:t>COMODATÁRIO</w:t>
      </w:r>
      <w:r w:rsidRPr="00DA6DC5">
        <w:rPr>
          <w:rFonts w:ascii="Azo Sans Lt" w:hAnsi="Azo Sans Lt" w:cs="Calibri"/>
          <w:sz w:val="22"/>
          <w:szCs w:val="22"/>
        </w:rPr>
        <w:t>, e este aceita, o uso dos seguintes bens:</w:t>
      </w:r>
    </w:p>
    <w:p w14:paraId="69913E4B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</w:rPr>
      </w:pPr>
    </w:p>
    <w:p w14:paraId="040FB24B" w14:textId="77777777" w:rsidR="00F5348B" w:rsidRPr="00DA6DC5" w:rsidRDefault="00F5348B">
      <w:pPr>
        <w:numPr>
          <w:ilvl w:val="0"/>
          <w:numId w:val="2"/>
        </w:num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Especificação e Quantidade do Equipamento…</w:t>
      </w:r>
    </w:p>
    <w:p w14:paraId="6937A210" w14:textId="77777777" w:rsidR="00F5348B" w:rsidRPr="00DA6DC5" w:rsidRDefault="00F5348B">
      <w:pPr>
        <w:numPr>
          <w:ilvl w:val="0"/>
          <w:numId w:val="2"/>
        </w:num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:rsidRPr="00DA6DC5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Pr="00DA6DC5" w:rsidRDefault="00F5348B">
            <w:pPr>
              <w:snapToGrid w:val="0"/>
              <w:jc w:val="center"/>
              <w:rPr>
                <w:rFonts w:ascii="Azo Sans Lt" w:hAnsi="Azo Sans Lt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Pr="00DA6DC5" w:rsidRDefault="00F5348B">
            <w:pPr>
              <w:snapToGrid w:val="0"/>
              <w:jc w:val="both"/>
              <w:rPr>
                <w:rFonts w:ascii="Azo Sans Lt" w:hAnsi="Azo Sans Lt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Pr="00DA6DC5" w:rsidRDefault="00F5348B">
      <w:pPr>
        <w:pStyle w:val="Ttulo1"/>
        <w:shd w:val="clear" w:color="auto" w:fill="E5E5E5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CLÁUSULA SEGUNDA</w:t>
      </w:r>
    </w:p>
    <w:p w14:paraId="7559AB1A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  <w:u w:val="single"/>
        </w:rPr>
      </w:pPr>
    </w:p>
    <w:p w14:paraId="0C060374" w14:textId="77777777" w:rsidR="00F5348B" w:rsidRPr="00DA6DC5" w:rsidRDefault="00F5348B">
      <w:p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 xml:space="preserve">O </w:t>
      </w:r>
      <w:r w:rsidRPr="00DA6DC5">
        <w:rPr>
          <w:rFonts w:ascii="Azo Sans Lt" w:hAnsi="Azo Sans Lt" w:cs="Calibri"/>
          <w:b/>
          <w:sz w:val="22"/>
          <w:szCs w:val="22"/>
        </w:rPr>
        <w:t>COMODATÁRIO</w:t>
      </w:r>
      <w:r w:rsidRPr="00DA6DC5">
        <w:rPr>
          <w:rFonts w:ascii="Azo Sans Lt" w:hAnsi="Azo Sans Lt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 w:rsidRPr="00DA6DC5">
        <w:rPr>
          <w:rFonts w:ascii="Azo Sans Lt" w:hAnsi="Azo Sans Lt" w:cs="Calibri"/>
          <w:b/>
          <w:sz w:val="22"/>
          <w:szCs w:val="22"/>
        </w:rPr>
        <w:t xml:space="preserve"> COMODANTE</w:t>
      </w:r>
      <w:r w:rsidRPr="00DA6DC5">
        <w:rPr>
          <w:rFonts w:ascii="Azo Sans Lt" w:hAnsi="Azo Sans Lt" w:cs="Calibri"/>
          <w:sz w:val="22"/>
          <w:szCs w:val="22"/>
        </w:rPr>
        <w:t>.</w:t>
      </w:r>
    </w:p>
    <w:p w14:paraId="5DBF281F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</w:rPr>
      </w:pPr>
    </w:p>
    <w:p w14:paraId="097302D5" w14:textId="77777777" w:rsidR="00F5348B" w:rsidRPr="00DA6DC5" w:rsidRDefault="00F5348B">
      <w:p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b/>
          <w:sz w:val="22"/>
          <w:szCs w:val="22"/>
        </w:rPr>
        <w:t xml:space="preserve">Parágrafo Único - </w:t>
      </w:r>
      <w:r w:rsidRPr="00DA6DC5">
        <w:rPr>
          <w:rFonts w:ascii="Azo Sans Lt" w:hAnsi="Azo Sans Lt" w:cs="Calibri"/>
          <w:sz w:val="22"/>
          <w:szCs w:val="22"/>
        </w:rPr>
        <w:t xml:space="preserve">O </w:t>
      </w:r>
      <w:r w:rsidRPr="00DA6DC5">
        <w:rPr>
          <w:rFonts w:ascii="Azo Sans Lt" w:hAnsi="Azo Sans Lt" w:cs="Calibri"/>
          <w:b/>
          <w:sz w:val="22"/>
          <w:szCs w:val="22"/>
        </w:rPr>
        <w:t>COMODATÁRIO</w:t>
      </w:r>
      <w:r w:rsidRPr="00DA6DC5">
        <w:rPr>
          <w:rFonts w:ascii="Azo Sans Lt" w:hAnsi="Azo Sans Lt" w:cs="Calibri"/>
          <w:sz w:val="22"/>
          <w:szCs w:val="22"/>
        </w:rPr>
        <w:t xml:space="preserve">, em hipótese alguma poderá ceder, emprestar ou dar em sub-comodato, no todo ou em parte, os referidos bens sem a prévia e expressa anuência do </w:t>
      </w:r>
      <w:r w:rsidRPr="00DA6DC5">
        <w:rPr>
          <w:rFonts w:ascii="Azo Sans Lt" w:hAnsi="Azo Sans Lt" w:cs="Calibri"/>
          <w:b/>
          <w:sz w:val="22"/>
          <w:szCs w:val="22"/>
        </w:rPr>
        <w:t>COMODANTE</w:t>
      </w:r>
      <w:r w:rsidRPr="00DA6DC5">
        <w:rPr>
          <w:rFonts w:ascii="Azo Sans Lt" w:hAnsi="Azo Sans Lt" w:cs="Calibri"/>
          <w:sz w:val="22"/>
          <w:szCs w:val="22"/>
        </w:rPr>
        <w:t>.</w:t>
      </w:r>
    </w:p>
    <w:p w14:paraId="1C40697E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</w:rPr>
      </w:pPr>
    </w:p>
    <w:p w14:paraId="6E1BBE85" w14:textId="77777777" w:rsidR="00F5348B" w:rsidRPr="00DA6DC5" w:rsidRDefault="00F5348B">
      <w:pPr>
        <w:pStyle w:val="Ttulo1"/>
        <w:shd w:val="clear" w:color="auto" w:fill="E5E5E5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lastRenderedPageBreak/>
        <w:t>CLÁUSULA TERCEIRA</w:t>
      </w:r>
    </w:p>
    <w:p w14:paraId="3968D38D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  <w:u w:val="single"/>
        </w:rPr>
      </w:pPr>
    </w:p>
    <w:p w14:paraId="05889CF8" w14:textId="1309588E" w:rsidR="00F5348B" w:rsidRPr="00DA6DC5" w:rsidRDefault="00F5348B">
      <w:p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O presente Comodato, deverá ser mantido enquanto perdurarem as contratações decorrentes da Ata de Registro de Preços nº xxxx/</w:t>
      </w:r>
      <w:r w:rsidR="00FD2BAA">
        <w:rPr>
          <w:rFonts w:ascii="Azo Sans Lt" w:hAnsi="Azo Sans Lt" w:cs="Calibri"/>
          <w:sz w:val="22"/>
          <w:szCs w:val="22"/>
        </w:rPr>
        <w:t>xxxx</w:t>
      </w:r>
      <w:r w:rsidRPr="00DA6DC5">
        <w:rPr>
          <w:rFonts w:ascii="Azo Sans Lt" w:hAnsi="Azo Sans Lt" w:cs="Calibri"/>
          <w:sz w:val="22"/>
          <w:szCs w:val="22"/>
        </w:rPr>
        <w:t xml:space="preserve">. </w:t>
      </w:r>
    </w:p>
    <w:p w14:paraId="64FA9A47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</w:rPr>
      </w:pPr>
    </w:p>
    <w:p w14:paraId="7CFD7ADE" w14:textId="77777777" w:rsidR="00F5348B" w:rsidRPr="00DA6DC5" w:rsidRDefault="00F5348B">
      <w:p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b/>
          <w:sz w:val="22"/>
          <w:szCs w:val="22"/>
        </w:rPr>
        <w:t xml:space="preserve">Parágrafo primeiro - </w:t>
      </w:r>
      <w:r w:rsidRPr="00DA6DC5">
        <w:rPr>
          <w:rFonts w:ascii="Azo Sans Lt" w:hAnsi="Azo Sans Lt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</w:rPr>
      </w:pPr>
    </w:p>
    <w:p w14:paraId="255BD8AC" w14:textId="77777777" w:rsidR="00F5348B" w:rsidRPr="00DA6DC5" w:rsidRDefault="00F5348B">
      <w:pPr>
        <w:pStyle w:val="Ttulo1"/>
        <w:shd w:val="clear" w:color="auto" w:fill="E5E5E5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CLÁUSULA QUARTA</w:t>
      </w:r>
    </w:p>
    <w:p w14:paraId="4F93F82E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  <w:u w:val="single"/>
        </w:rPr>
      </w:pPr>
    </w:p>
    <w:p w14:paraId="7AA4D14D" w14:textId="77777777" w:rsidR="00F5348B" w:rsidRPr="00DA6DC5" w:rsidRDefault="00F5348B">
      <w:p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 xml:space="preserve">O </w:t>
      </w:r>
      <w:r w:rsidRPr="00DA6DC5">
        <w:rPr>
          <w:rFonts w:ascii="Azo Sans Lt" w:hAnsi="Azo Sans Lt" w:cs="Calibri"/>
          <w:b/>
          <w:sz w:val="22"/>
          <w:szCs w:val="22"/>
        </w:rPr>
        <w:t>COMODATÁRIO</w:t>
      </w:r>
      <w:r w:rsidRPr="00DA6DC5">
        <w:rPr>
          <w:rFonts w:ascii="Azo Sans Lt" w:hAnsi="Azo Sans Lt" w:cs="Calibri"/>
          <w:sz w:val="22"/>
          <w:szCs w:val="22"/>
        </w:rPr>
        <w:t xml:space="preserve"> obriga-se a disponibilizar a devolução dos bens tratados na Cláusula Primeira, para retirada pela </w:t>
      </w:r>
      <w:r w:rsidRPr="00DA6DC5">
        <w:rPr>
          <w:rFonts w:ascii="Azo Sans Lt" w:hAnsi="Azo Sans Lt" w:cs="Calibri"/>
          <w:b/>
          <w:sz w:val="22"/>
          <w:szCs w:val="22"/>
        </w:rPr>
        <w:t>COMODANTE</w:t>
      </w:r>
      <w:r w:rsidRPr="00DA6DC5">
        <w:rPr>
          <w:rFonts w:ascii="Azo Sans Lt" w:hAnsi="Azo Sans Lt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 w:rsidRPr="00DA6DC5">
        <w:rPr>
          <w:rFonts w:ascii="Azo Sans Lt" w:hAnsi="Azo Sans Lt" w:cs="Calibri"/>
          <w:b/>
          <w:sz w:val="22"/>
          <w:szCs w:val="22"/>
        </w:rPr>
        <w:t>COMODANTE</w:t>
      </w:r>
      <w:r w:rsidRPr="00DA6DC5">
        <w:rPr>
          <w:rFonts w:ascii="Azo Sans Lt" w:hAnsi="Azo Sans Lt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Pr="00DA6DC5" w:rsidRDefault="00F5348B">
      <w:pPr>
        <w:ind w:left="180"/>
        <w:jc w:val="both"/>
        <w:rPr>
          <w:rFonts w:ascii="Azo Sans Lt" w:hAnsi="Azo Sans Lt" w:cs="Calibri"/>
          <w:sz w:val="22"/>
          <w:szCs w:val="22"/>
          <w:u w:val="single"/>
        </w:rPr>
      </w:pPr>
    </w:p>
    <w:p w14:paraId="0099263D" w14:textId="77777777" w:rsidR="00F5348B" w:rsidRPr="00DA6DC5" w:rsidRDefault="00F5348B">
      <w:pPr>
        <w:pStyle w:val="Ttulo1"/>
        <w:shd w:val="clear" w:color="auto" w:fill="E5E5E5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CLÁUSULA QUINTA</w:t>
      </w:r>
    </w:p>
    <w:p w14:paraId="0E5CA62A" w14:textId="77777777" w:rsidR="00F5348B" w:rsidRPr="00DA6DC5" w:rsidRDefault="00F5348B">
      <w:pPr>
        <w:ind w:left="180"/>
        <w:jc w:val="both"/>
        <w:rPr>
          <w:rFonts w:ascii="Azo Sans Lt" w:hAnsi="Azo Sans Lt" w:cs="Calibri"/>
          <w:sz w:val="22"/>
          <w:szCs w:val="22"/>
          <w:u w:val="single"/>
        </w:rPr>
      </w:pPr>
    </w:p>
    <w:p w14:paraId="135F4EFC" w14:textId="77777777" w:rsidR="00F5348B" w:rsidRPr="00DA6DC5" w:rsidRDefault="00F5348B">
      <w:pPr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O presente Termo rege-se, no que couber, pelo Código Civil.</w:t>
      </w:r>
    </w:p>
    <w:p w14:paraId="4A65E197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</w:rPr>
      </w:pPr>
    </w:p>
    <w:p w14:paraId="418C3D5A" w14:textId="77777777" w:rsidR="00F5348B" w:rsidRPr="00DA6DC5" w:rsidRDefault="00F5348B">
      <w:pPr>
        <w:pStyle w:val="Ttulo1"/>
        <w:shd w:val="clear" w:color="auto" w:fill="E5E5E5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CLÁUSULA SEXTA</w:t>
      </w:r>
    </w:p>
    <w:p w14:paraId="3C1A7F9C" w14:textId="77777777" w:rsidR="00F5348B" w:rsidRPr="00DA6DC5" w:rsidRDefault="00F5348B">
      <w:pPr>
        <w:ind w:left="180"/>
        <w:jc w:val="both"/>
        <w:rPr>
          <w:rFonts w:ascii="Azo Sans Lt" w:hAnsi="Azo Sans Lt" w:cs="Calibri"/>
          <w:sz w:val="22"/>
          <w:szCs w:val="22"/>
          <w:u w:val="single"/>
        </w:rPr>
      </w:pPr>
    </w:p>
    <w:p w14:paraId="5F9E5C4F" w14:textId="77777777" w:rsidR="00F5348B" w:rsidRPr="00DA6DC5" w:rsidRDefault="00F5348B">
      <w:pPr>
        <w:ind w:left="180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438C117B" w14:textId="77777777" w:rsidR="00F5348B" w:rsidRPr="00DA6DC5" w:rsidRDefault="00F5348B">
      <w:pPr>
        <w:ind w:left="180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Pr="00DA6DC5" w:rsidRDefault="00F5348B">
      <w:pPr>
        <w:ind w:left="180"/>
        <w:jc w:val="both"/>
        <w:rPr>
          <w:rFonts w:ascii="Azo Sans Lt" w:hAnsi="Azo Sans Lt" w:cs="Calibri"/>
          <w:sz w:val="22"/>
          <w:szCs w:val="22"/>
        </w:rPr>
      </w:pPr>
    </w:p>
    <w:p w14:paraId="3810E5BE" w14:textId="00E38AE7" w:rsidR="00F5348B" w:rsidRPr="00DA6DC5" w:rsidRDefault="00F5348B">
      <w:pPr>
        <w:ind w:left="180"/>
        <w:jc w:val="right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Nova Friburgo/RJ,     de              de 202</w:t>
      </w:r>
      <w:r w:rsidR="00FD2BAA">
        <w:rPr>
          <w:rFonts w:ascii="Azo Sans Lt" w:hAnsi="Azo Sans Lt" w:cs="Calibri"/>
          <w:sz w:val="22"/>
          <w:szCs w:val="22"/>
        </w:rPr>
        <w:t>3</w:t>
      </w:r>
      <w:r w:rsidRPr="00DA6DC5">
        <w:rPr>
          <w:rFonts w:ascii="Azo Sans Lt" w:hAnsi="Azo Sans Lt" w:cs="Calibri"/>
          <w:sz w:val="22"/>
          <w:szCs w:val="22"/>
        </w:rPr>
        <w:t>.</w:t>
      </w:r>
    </w:p>
    <w:p w14:paraId="760A776F" w14:textId="77777777" w:rsidR="00F5348B" w:rsidRPr="00DA6DC5" w:rsidRDefault="00F5348B">
      <w:pPr>
        <w:spacing w:line="276" w:lineRule="auto"/>
        <w:ind w:left="180"/>
        <w:jc w:val="center"/>
        <w:rPr>
          <w:rFonts w:ascii="Azo Sans Lt" w:hAnsi="Azo Sans Lt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:rsidRPr="00DA6DC5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Pr="00DA6DC5" w:rsidRDefault="00F5348B">
            <w:pPr>
              <w:jc w:val="center"/>
              <w:rPr>
                <w:rFonts w:ascii="Azo Sans Lt" w:hAnsi="Azo Sans Lt"/>
              </w:rPr>
            </w:pPr>
            <w:r w:rsidRPr="00DA6DC5">
              <w:rPr>
                <w:rFonts w:ascii="Azo Sans Lt" w:hAnsi="Azo Sans Lt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Pr="00DA6DC5" w:rsidRDefault="00F5348B">
            <w:pPr>
              <w:jc w:val="center"/>
              <w:rPr>
                <w:rFonts w:ascii="Azo Sans Lt" w:hAnsi="Azo Sans Lt"/>
              </w:rPr>
            </w:pPr>
            <w:r w:rsidRPr="00DA6DC5">
              <w:rPr>
                <w:rFonts w:ascii="Azo Sans Lt" w:hAnsi="Azo Sans Lt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Pr="00DA6DC5" w:rsidRDefault="00F5348B">
            <w:pPr>
              <w:jc w:val="center"/>
              <w:rPr>
                <w:rFonts w:ascii="Azo Sans Lt" w:hAnsi="Azo Sans Lt"/>
              </w:rPr>
            </w:pPr>
            <w:r w:rsidRPr="00DA6DC5">
              <w:rPr>
                <w:rFonts w:ascii="Azo Sans Lt" w:hAnsi="Azo Sans Lt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Pr="00DA6DC5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Azo Sans Lt" w:hAnsi="Azo Sans Lt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Pr="00DA6DC5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Azo Sans Lt" w:hAnsi="Azo Sans Lt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Pr="00DA6DC5" w:rsidRDefault="00F5348B">
            <w:pPr>
              <w:jc w:val="center"/>
              <w:rPr>
                <w:rFonts w:ascii="Azo Sans Lt" w:hAnsi="Azo Sans Lt"/>
              </w:rPr>
            </w:pPr>
            <w:r w:rsidRPr="00DA6DC5">
              <w:rPr>
                <w:rFonts w:ascii="Azo Sans Lt" w:hAnsi="Azo Sans Lt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Pr="00DA6DC5" w:rsidRDefault="00F5348B">
            <w:pPr>
              <w:jc w:val="center"/>
              <w:rPr>
                <w:rFonts w:ascii="Azo Sans Lt" w:hAnsi="Azo Sans Lt"/>
              </w:rPr>
            </w:pPr>
            <w:r w:rsidRPr="00DA6DC5">
              <w:rPr>
                <w:rFonts w:ascii="Azo Sans Lt" w:eastAsia="Calibri" w:hAnsi="Azo Sans Lt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Pr="00DA6DC5" w:rsidRDefault="00F5348B">
            <w:pPr>
              <w:jc w:val="center"/>
              <w:rPr>
                <w:rFonts w:ascii="Azo Sans Lt" w:hAnsi="Azo Sans Lt"/>
              </w:rPr>
            </w:pPr>
            <w:r w:rsidRPr="00DA6DC5">
              <w:rPr>
                <w:rFonts w:ascii="Azo Sans Lt" w:hAnsi="Azo Sans Lt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Pr="00DA6DC5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Azo Sans Lt" w:hAnsi="Azo Sans Lt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56B2D01" w14:textId="77777777" w:rsidR="00F5348B" w:rsidRPr="00DA6DC5" w:rsidRDefault="00F5348B">
      <w:pPr>
        <w:pStyle w:val="Ttulo3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TESTEMUNHAS</w:t>
      </w:r>
    </w:p>
    <w:p w14:paraId="1BAA4A5E" w14:textId="77777777" w:rsidR="00F5348B" w:rsidRPr="00DA6DC5" w:rsidRDefault="00F5348B">
      <w:pPr>
        <w:jc w:val="both"/>
        <w:rPr>
          <w:rFonts w:ascii="Azo Sans Lt" w:hAnsi="Azo Sans Lt" w:cs="Calibri"/>
          <w:sz w:val="22"/>
          <w:szCs w:val="22"/>
        </w:rPr>
      </w:pPr>
    </w:p>
    <w:p w14:paraId="6EF3CB2B" w14:textId="77777777" w:rsidR="00F5348B" w:rsidRPr="00DA6DC5" w:rsidRDefault="00F5348B">
      <w:pPr>
        <w:spacing w:line="360" w:lineRule="auto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sz w:val="22"/>
          <w:szCs w:val="22"/>
        </w:rPr>
        <w:t>1-------------------------------------------------</w:t>
      </w:r>
    </w:p>
    <w:p w14:paraId="19C6145A" w14:textId="77777777" w:rsidR="00F5348B" w:rsidRPr="00DA6DC5" w:rsidRDefault="00F5348B">
      <w:pPr>
        <w:spacing w:line="360" w:lineRule="auto"/>
        <w:jc w:val="both"/>
        <w:rPr>
          <w:rFonts w:ascii="Azo Sans Lt" w:hAnsi="Azo Sans Lt"/>
        </w:rPr>
      </w:pPr>
      <w:r w:rsidRPr="00DA6DC5">
        <w:rPr>
          <w:rFonts w:ascii="Azo Sans Lt" w:hAnsi="Azo Sans Lt" w:cs="Calibri"/>
          <w:color w:val="333333"/>
          <w:sz w:val="22"/>
          <w:szCs w:val="22"/>
        </w:rPr>
        <w:t>2-------------------------------------------------</w:t>
      </w:r>
    </w:p>
    <w:sectPr w:rsidR="00F5348B" w:rsidRPr="00DA6DC5">
      <w:head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EF1C7" w14:textId="77777777" w:rsidR="00152A4A" w:rsidRDefault="00152A4A">
      <w:r>
        <w:separator/>
      </w:r>
    </w:p>
  </w:endnote>
  <w:endnote w:type="continuationSeparator" w:id="0">
    <w:p w14:paraId="6B6B0292" w14:textId="77777777" w:rsidR="00152A4A" w:rsidRDefault="0015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BAA8E" w14:textId="77777777" w:rsidR="00152A4A" w:rsidRDefault="00152A4A">
      <w:r>
        <w:separator/>
      </w:r>
    </w:p>
  </w:footnote>
  <w:footnote w:type="continuationSeparator" w:id="0">
    <w:p w14:paraId="1518DD62" w14:textId="77777777" w:rsidR="00152A4A" w:rsidRDefault="0015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D4D9" w14:textId="507532E0" w:rsidR="00F5348B" w:rsidRDefault="00684609">
    <w:pPr>
      <w:pStyle w:val="Ttulo8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935" distR="114935" simplePos="0" relativeHeight="251657728" behindDoc="0" locked="0" layoutInCell="1" allowOverlap="1" wp14:anchorId="7BACFE67" wp14:editId="47A268E2">
              <wp:simplePos x="0" y="0"/>
              <wp:positionH relativeFrom="column">
                <wp:posOffset>4015710</wp:posOffset>
              </wp:positionH>
              <wp:positionV relativeFrom="paragraph">
                <wp:posOffset>266700</wp:posOffset>
              </wp:positionV>
              <wp:extent cx="1931670" cy="5607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1670" cy="560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7601EE" w14:textId="0CCA5638" w:rsidR="00F5348B" w:rsidRDefault="00F5348B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04C6A">
                            <w:rPr>
                              <w:sz w:val="20"/>
                              <w:szCs w:val="20"/>
                            </w:rPr>
                            <w:t>30.112/2022</w:t>
                          </w:r>
                        </w:p>
                        <w:p w14:paraId="2B34E9FE" w14:textId="77777777" w:rsidR="00F5348B" w:rsidRDefault="00F5348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280189A5" w14:textId="77777777" w:rsidR="00F5348B" w:rsidRDefault="00F5348B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RUBRICA:______FOLHA: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CFE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6.2pt;margin-top:21pt;width:152.1pt;height:44.1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atDNwIAAG0EAAAOAAAAZHJzL2Uyb0RvYy54bWysVNtu2zAMfR+wfxD0vtjJkrQx4hRdugwD&#10;ugvQ7gNkWbaFyaImKbGzry8lpVm6YS/D/CCIInV4dEh6fTP2ihyEdRJ0SaeTnBKhOdRStyX99rh7&#10;c02J80zXTIEWJT0KR282r1+tB1OIGXSgamEJgmhXDKaknfemyDLHO9EzNwEjNDobsD3zaNo2qy0b&#10;EL1X2SzPl9kAtjYWuHAOT++Sk24iftMI7r80jROeqJIiNx9XG9cqrNlmzYrWMtNJfqLB/oFFz6TG&#10;pGeoO+YZ2Vv5B1QvuQUHjZ9w6DNoGslFfAO+Zpr/9pqHjhkR34LiOHOWyf0/WP758NUSWZd0Rolm&#10;PZboUYyevIORTIM6g3EFBj0YDPMjHmOV40uduQf+3REN247pVtxaC0MnWI3s4s3s4mrCcQGkGj5B&#10;jWnY3kMEGhvbB+lQDILoWKXjuTKBCg8pV2+nyyt0cfQtlvlVvgjkMlY83zbW+Q8CehI2JbVY+YjO&#10;DvfOp9DnkJDMgZL1TioVDdtWW2XJgWGX7OKX7irTsXQaOwXTuRQaU7/AUJoMJV0tZoukzl/x8/id&#10;2L+A6KXHWVCyL+n1OYgVQdP3uo6d6plUaY9clEYaQeSga1LYj9V4KloF9RHltpB6HmcUNx3Yn5QM&#10;2O8ldT/2zApK1EeNJVtN5/MwINGYL65maNhLT3XpYZojVEk9JWm79Wmo9sbKtsNMqUk03GKZGxkr&#10;EKgmVife2NNRyNP8haG5tGPUr7/E5gkAAP//AwBQSwMEFAAGAAgAAAAhAGHFghfdAAAACgEAAA8A&#10;AABkcnMvZG93bnJldi54bWxMj0FOwzAQRfdI3MEaJHbUIU5NSeNUEahiTdsDOPE0SYntKHabcHuG&#10;FSxH8/T/+8VusQO74RR67xQ8rxJg6BpvetcqOB33TxtgIWpn9OAdKvjGALvy/q7QufGz+8TbIbaM&#10;QlzItYIuxjHnPDQdWh1WfkRHv7OfrI50Ti03k54p3A48TRLJre4dNXR6xLcOm6/D1Sp4j/vzS5jr&#10;CtdZtZ6k/ThtLkKpx4el2gKLuMQ/GH71SR1Kcqr91ZnABgVSpBmhCrKUNhHwKqQEVhMpEgG8LPj/&#10;CeUPAAAA//8DAFBLAQItABQABgAIAAAAIQC2gziS/gAAAOEBAAATAAAAAAAAAAAAAAAAAAAAAABb&#10;Q29udGVudF9UeXBlc10ueG1sUEsBAi0AFAAGAAgAAAAhADj9If/WAAAAlAEAAAsAAAAAAAAAAAAA&#10;AAAALwEAAF9yZWxzLy5yZWxzUEsBAi0AFAAGAAgAAAAhAAA5q0M3AgAAbQQAAA4AAAAAAAAAAAAA&#10;AAAALgIAAGRycy9lMm9Eb2MueG1sUEsBAi0AFAAGAAgAAAAhAGHFghfdAAAACgEAAA8AAAAAAAAA&#10;AAAAAAAAkQQAAGRycy9kb3ducmV2LnhtbFBLBQYAAAAABAAEAPMAAACbBQAAAAA=&#10;">
              <v:fill opacity="0"/>
              <v:textbox>
                <w:txbxContent>
                  <w:p w14:paraId="557601EE" w14:textId="0CCA5638" w:rsidR="00F5348B" w:rsidRDefault="00F5348B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 xml:space="preserve">PROCESSO Nº: </w:t>
                    </w:r>
                    <w:r w:rsidR="00004C6A">
                      <w:rPr>
                        <w:sz w:val="20"/>
                        <w:szCs w:val="20"/>
                      </w:rPr>
                      <w:t>30.112/2022</w:t>
                    </w:r>
                  </w:p>
                  <w:p w14:paraId="2B34E9FE" w14:textId="77777777" w:rsidR="00F5348B" w:rsidRDefault="00F5348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</w:p>
                  <w:p w14:paraId="280189A5" w14:textId="77777777" w:rsidR="00F5348B" w:rsidRDefault="00F5348B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RUBRICA:______FOLHA: ______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02A556FE" wp14:editId="1C070C77">
          <wp:extent cx="3431540" cy="76390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" t="-9" r="-2" b="-9"/>
                  <a:stretch>
                    <a:fillRect/>
                  </a:stretch>
                </pic:blipFill>
                <pic:spPr bwMode="auto">
                  <a:xfrm>
                    <a:off x="0" y="0"/>
                    <a:ext cx="3431540" cy="7639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DA6DC5" w:rsidRPr="00DA6DC5">
      <w:rPr>
        <w:color w:val="FFFFFF" w:themeColor="background1"/>
      </w:rPr>
      <w:t>C</w:t>
    </w:r>
  </w:p>
  <w:p w14:paraId="55314885" w14:textId="77777777" w:rsidR="00F5348B" w:rsidRDefault="00F5348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004C6A"/>
    <w:rsid w:val="00152A4A"/>
    <w:rsid w:val="00684609"/>
    <w:rsid w:val="00723596"/>
    <w:rsid w:val="00926984"/>
    <w:rsid w:val="00A23F46"/>
    <w:rsid w:val="00A962B8"/>
    <w:rsid w:val="00AE3572"/>
    <w:rsid w:val="00BF5F54"/>
    <w:rsid w:val="00CE2FB4"/>
    <w:rsid w:val="00DA6DC5"/>
    <w:rsid w:val="00EA3F31"/>
    <w:rsid w:val="00F5348B"/>
    <w:rsid w:val="00FD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5</TotalTime>
  <Pages>2</Pages>
  <Words>581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Win10</cp:lastModifiedBy>
  <cp:revision>3</cp:revision>
  <cp:lastPrinted>2021-01-28T21:09:00Z</cp:lastPrinted>
  <dcterms:created xsi:type="dcterms:W3CDTF">2022-01-24T17:31:00Z</dcterms:created>
  <dcterms:modified xsi:type="dcterms:W3CDTF">2023-01-26T18:18:00Z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